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7D0280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F3497B" w:rsidRPr="00F3497B">
        <w:rPr>
          <w:rFonts w:ascii="华文仿宋" w:eastAsia="华文仿宋" w:hAnsi="华文仿宋" w:hint="eastAsia"/>
          <w:sz w:val="28"/>
          <w:szCs w:val="28"/>
        </w:rPr>
        <w:t>交流采样测量装置检验规范</w:t>
      </w:r>
      <w:r w:rsidR="007D0280">
        <w:rPr>
          <w:rFonts w:ascii="华文仿宋" w:eastAsia="华文仿宋" w:hAnsi="华文仿宋" w:hint="eastAsia"/>
          <w:sz w:val="28"/>
          <w:szCs w:val="28"/>
        </w:rPr>
        <w:t>》征求意见稿已收到，经有关专家审查后，1.同意标准草案；</w:t>
      </w:r>
    </w:p>
    <w:p w:rsidR="00E4715B" w:rsidRPr="004166D8" w:rsidRDefault="007D0280" w:rsidP="007D0280">
      <w:pPr>
        <w:spacing w:line="360" w:lineRule="auto"/>
        <w:ind w:firstLineChars="550" w:firstLine="154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2.提出如下意见。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  <w:bookmarkStart w:id="0" w:name="_GoBack"/>
      <w:bookmarkEnd w:id="0"/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审查单位（盖章）：</w:t>
      </w:r>
      <w:r w:rsidR="00CA4E04">
        <w:rPr>
          <w:rFonts w:ascii="华文仿宋" w:eastAsia="华文仿宋" w:hAnsi="华文仿宋" w:hint="eastAsia"/>
          <w:sz w:val="28"/>
          <w:szCs w:val="28"/>
        </w:rPr>
        <w:t xml:space="preserve">             </w:t>
      </w:r>
      <w:r w:rsidRPr="004166D8">
        <w:rPr>
          <w:rFonts w:ascii="华文仿宋" w:eastAsia="华文仿宋" w:hAnsi="华文仿宋" w:hint="eastAsia"/>
          <w:sz w:val="28"/>
          <w:szCs w:val="28"/>
        </w:rPr>
        <w:t xml:space="preserve"> 委员/专家签字：  </w:t>
      </w:r>
    </w:p>
    <w:p w:rsidR="00CA4E04" w:rsidRDefault="00E4715B" w:rsidP="00E4715B">
      <w:pPr>
        <w:ind w:firstLineChars="300" w:firstLine="840"/>
        <w:rPr>
          <w:rFonts w:ascii="华文仿宋" w:eastAsia="华文仿宋" w:hAnsi="华文仿宋" w:hint="eastAsia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</w:t>
      </w:r>
    </w:p>
    <w:p w:rsidR="00E4715B" w:rsidRPr="004166D8" w:rsidRDefault="00CA4E04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        </w:t>
      </w:r>
      <w:r w:rsidR="00E4715B" w:rsidRPr="004166D8">
        <w:rPr>
          <w:rFonts w:ascii="华文仿宋" w:eastAsia="华文仿宋" w:hAnsi="华文仿宋" w:hint="eastAsia"/>
          <w:sz w:val="28"/>
          <w:szCs w:val="28"/>
        </w:rPr>
        <w:t>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 w:rsidRPr="004166D8"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9"/>
      <w:footerReference w:type="default" r:id="rId10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4C6" w:rsidRDefault="00F224C6" w:rsidP="006A49AB">
      <w:r>
        <w:separator/>
      </w:r>
    </w:p>
  </w:endnote>
  <w:endnote w:type="continuationSeparator" w:id="0">
    <w:p w:rsidR="00F224C6" w:rsidRDefault="00F224C6" w:rsidP="006A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EndPr/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A06EC9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A06EC9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CA4E04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A06EC9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4C6" w:rsidRDefault="00F224C6" w:rsidP="006A49AB">
      <w:r>
        <w:separator/>
      </w:r>
    </w:p>
  </w:footnote>
  <w:footnote w:type="continuationSeparator" w:id="0">
    <w:p w:rsidR="00F224C6" w:rsidRDefault="00F224C6" w:rsidP="006A4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7D0280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A4E04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224C6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user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Microsoft</cp:lastModifiedBy>
  <cp:revision>4</cp:revision>
  <cp:lastPrinted>2018-11-19T05:39:00Z</cp:lastPrinted>
  <dcterms:created xsi:type="dcterms:W3CDTF">2020-07-23T02:15:00Z</dcterms:created>
  <dcterms:modified xsi:type="dcterms:W3CDTF">2020-07-31T06:32:00Z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